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1AB" w:rsidRDefault="005378B7">
      <w:r w:rsidRPr="005378B7">
        <w:t>https://www.smolyan.bgvesti.net/videos/204444/kashtichki-za-ptitsi-postaviha-mladi-ekolozi-v-mestnostta-amzovo-kray-smolyan?fbclid=IwAR0hdemX8-NCMoALR4bg2o-I0WNPk7Hsi9qDWNzjgNGJu-8fFmQKdNj6Vfs</w:t>
      </w:r>
      <w:bookmarkStart w:id="0" w:name="_GoBack"/>
      <w:bookmarkEnd w:id="0"/>
    </w:p>
    <w:sectPr w:rsidR="008131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C9"/>
    <w:rsid w:val="004928C9"/>
    <w:rsid w:val="005378B7"/>
    <w:rsid w:val="008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4B618-EB4A-47FA-BB29-49F2F6BA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Kamenova</dc:creator>
  <cp:keywords/>
  <dc:description/>
  <cp:lastModifiedBy>Anita Kamenova</cp:lastModifiedBy>
  <cp:revision>2</cp:revision>
  <dcterms:created xsi:type="dcterms:W3CDTF">2020-11-22T20:02:00Z</dcterms:created>
  <dcterms:modified xsi:type="dcterms:W3CDTF">2020-11-22T20:03:00Z</dcterms:modified>
</cp:coreProperties>
</file>